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25" w:rsidRDefault="009E4B62" w:rsidP="00B71544">
      <w:pPr>
        <w:jc w:val="both"/>
      </w:pPr>
      <w:r>
        <w:t>Idea del proyecto.</w:t>
      </w:r>
    </w:p>
    <w:p w:rsidR="009E4B62" w:rsidRDefault="009E4B62" w:rsidP="00B71544">
      <w:pPr>
        <w:jc w:val="both"/>
      </w:pPr>
      <w:r>
        <w:t>Queremos que los conceptos queden almacenados en la memoria de los estudiantes, mediante prácticas de laboratorio, para que entiendan muy bien la química en grado noveno.</w:t>
      </w:r>
    </w:p>
    <w:p w:rsidR="009E4B62" w:rsidRDefault="009E4B62" w:rsidP="00B71544">
      <w:pPr>
        <w:jc w:val="both"/>
      </w:pPr>
      <w:r>
        <w:t xml:space="preserve">Se desea practicar el aprender haciendo, para el bien de ellos y del maestro, en su vida presente y futura; se realizará una secuencia didáctica por medio de una página web que contenga elementos multimediales tales como videos, tutoriales, ejercicios y actividades en </w:t>
      </w:r>
      <w:proofErr w:type="spellStart"/>
      <w:r>
        <w:t>Potatoes</w:t>
      </w:r>
      <w:proofErr w:type="spellEnd"/>
      <w:r>
        <w:t xml:space="preserve">, ardora, </w:t>
      </w:r>
      <w:proofErr w:type="spellStart"/>
      <w:r>
        <w:t>Jclic</w:t>
      </w:r>
      <w:proofErr w:type="spellEnd"/>
      <w:r>
        <w:t xml:space="preserve"> e imágenes, sonidos de ambientación, tablas en Geogebra.</w:t>
      </w:r>
    </w:p>
    <w:p w:rsidR="009E4B62" w:rsidRDefault="009E4B62" w:rsidP="00B71544">
      <w:pPr>
        <w:jc w:val="both"/>
      </w:pPr>
      <w:r>
        <w:t>Porque se ha detectado la poca asimilación de los conceptos por ser muy técnicos, por tornarse la clase aburrida y monótona, por no trabajar con un método adecuado, por no evidenciar algunas veces el contenido de la malla curricular y por practicar muy poco los hábitos de estudio, entre otros.</w:t>
      </w:r>
    </w:p>
    <w:p w:rsidR="009E4B62" w:rsidRDefault="009E4B62" w:rsidP="00B71544">
      <w:pPr>
        <w:jc w:val="both"/>
      </w:pPr>
      <w:r>
        <w:t>Surgen los siguientes interrogantes:</w:t>
      </w:r>
    </w:p>
    <w:p w:rsidR="009E4B62" w:rsidRDefault="009E4B62" w:rsidP="00B71544">
      <w:pPr>
        <w:pStyle w:val="ListParagraph"/>
        <w:numPr>
          <w:ilvl w:val="0"/>
          <w:numId w:val="1"/>
        </w:numPr>
        <w:jc w:val="both"/>
      </w:pPr>
      <w:r>
        <w:t>¿Qué? Entender la química de grado noveno con ayuda de una secuencia didáctica por medio de una página web que contenga elementos multimediales.</w:t>
      </w:r>
    </w:p>
    <w:p w:rsidR="009E4B62" w:rsidRDefault="009E4B62" w:rsidP="00B71544">
      <w:pPr>
        <w:pStyle w:val="ListParagraph"/>
        <w:numPr>
          <w:ilvl w:val="0"/>
          <w:numId w:val="1"/>
        </w:numPr>
        <w:jc w:val="both"/>
      </w:pPr>
      <w:r>
        <w:t>¿A quién? A estudiantes de grado 9° de la Institución Educativa Escuela Normal Superior Farallones de Cali</w:t>
      </w:r>
      <w:r w:rsidR="00B71544">
        <w:t xml:space="preserve"> cuyas edades fluctúan entre los 12 y 15 años, de los estratos 1, 2 y 3.</w:t>
      </w:r>
    </w:p>
    <w:p w:rsidR="00B71544" w:rsidRDefault="00B71544" w:rsidP="00B71544">
      <w:pPr>
        <w:pStyle w:val="ListParagraph"/>
        <w:numPr>
          <w:ilvl w:val="0"/>
          <w:numId w:val="1"/>
        </w:numPr>
        <w:jc w:val="both"/>
      </w:pPr>
      <w:r>
        <w:t xml:space="preserve">¿Para qué? Para que entiendan muy bien la química de grado 9° y que los conceptos queden almacenados en la memoria por largo tiempo. Para que aprendan haciendo, para facilitar el trabajo en el aula y hacerlo más dinámico, interactivo, alegre; y así hacer uso de las </w:t>
      </w:r>
      <w:proofErr w:type="spellStart"/>
      <w:r>
        <w:t>TIC’s</w:t>
      </w:r>
      <w:proofErr w:type="spellEnd"/>
      <w:r>
        <w:t>, y que el aprendizaje sea muy significativo, que se innove y se transforme la educación.</w:t>
      </w:r>
    </w:p>
    <w:p w:rsidR="00B71544" w:rsidRDefault="00B71544" w:rsidP="00B71544">
      <w:pPr>
        <w:jc w:val="both"/>
      </w:pPr>
    </w:p>
    <w:p w:rsidR="00B71544" w:rsidRDefault="00B71544" w:rsidP="00B71544">
      <w:pPr>
        <w:jc w:val="both"/>
      </w:pPr>
      <w:r>
        <w:t>Integrantes:</w:t>
      </w:r>
    </w:p>
    <w:p w:rsidR="00B71544" w:rsidRDefault="00B71544" w:rsidP="00B71544">
      <w:pPr>
        <w:pStyle w:val="ListParagraph"/>
        <w:numPr>
          <w:ilvl w:val="0"/>
          <w:numId w:val="2"/>
        </w:numPr>
        <w:jc w:val="both"/>
      </w:pPr>
      <w:r>
        <w:t>Amparo Herrera López.</w:t>
      </w:r>
    </w:p>
    <w:p w:rsidR="00B71544" w:rsidRDefault="00B71544" w:rsidP="00B71544">
      <w:pPr>
        <w:pStyle w:val="ListParagraph"/>
        <w:numPr>
          <w:ilvl w:val="0"/>
          <w:numId w:val="2"/>
        </w:numPr>
        <w:jc w:val="both"/>
      </w:pPr>
      <w:r>
        <w:t>Betty Álvarez Gonzáles.</w:t>
      </w:r>
    </w:p>
    <w:p w:rsidR="00B71544" w:rsidRDefault="00B71544" w:rsidP="00B71544">
      <w:pPr>
        <w:pStyle w:val="ListParagraph"/>
        <w:numPr>
          <w:ilvl w:val="0"/>
          <w:numId w:val="2"/>
        </w:numPr>
        <w:jc w:val="both"/>
      </w:pPr>
      <w:r>
        <w:t>Nora Castillo Viveros.</w:t>
      </w:r>
      <w:bookmarkStart w:id="0" w:name="_GoBack"/>
      <w:bookmarkEnd w:id="0"/>
    </w:p>
    <w:sectPr w:rsidR="00B7154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23BBB"/>
    <w:multiLevelType w:val="hybridMultilevel"/>
    <w:tmpl w:val="441EAE9A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E1D48"/>
    <w:multiLevelType w:val="hybridMultilevel"/>
    <w:tmpl w:val="F5DEE2B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62"/>
    <w:rsid w:val="00115D29"/>
    <w:rsid w:val="003B6C0C"/>
    <w:rsid w:val="009E4B62"/>
    <w:rsid w:val="00B71544"/>
    <w:rsid w:val="00CB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B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B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252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dcterms:created xsi:type="dcterms:W3CDTF">2011-08-24T02:26:00Z</dcterms:created>
  <dcterms:modified xsi:type="dcterms:W3CDTF">2011-08-24T02:40:00Z</dcterms:modified>
</cp:coreProperties>
</file>